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0C" w:rsidRPr="004A370C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Open sans" w:eastAsia="Times New Roman" w:hAnsi="Open sans"/>
          <w:b/>
          <w:szCs w:val="24"/>
        </w:rPr>
      </w:pPr>
      <w:r w:rsidRPr="004A370C">
        <w:rPr>
          <w:rFonts w:ascii="Open sans" w:eastAsia="Times New Roman" w:hAnsi="Open sans"/>
          <w:b/>
          <w:szCs w:val="24"/>
        </w:rPr>
        <w:t>Danse : ressources documentaires</w:t>
      </w:r>
    </w:p>
    <w:p w:rsidR="004A370C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F52BE6" w:rsidRDefault="00F52BE6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>
        <w:rPr>
          <w:rFonts w:ascii="Open sans" w:eastAsia="Times New Roman" w:hAnsi="Open sans"/>
          <w:szCs w:val="24"/>
        </w:rPr>
        <w:t>Académie de Créteil</w:t>
      </w:r>
    </w:p>
    <w:p w:rsidR="00F52BE6" w:rsidRDefault="00F52BE6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4" w:history="1">
        <w:r w:rsidRPr="008650D3">
          <w:rPr>
            <w:rStyle w:val="Lienhypertexte"/>
            <w:rFonts w:ascii="Open sans" w:eastAsia="Times New Roman" w:hAnsi="Open sans"/>
            <w:szCs w:val="24"/>
          </w:rPr>
          <w:t>http://daac.ac-creteil.fr/Danse</w:t>
        </w:r>
      </w:hyperlink>
    </w:p>
    <w:p w:rsidR="00F52BE6" w:rsidRDefault="00F52BE6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Académie de Toulouse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5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http://www2.ac-toul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ouse.fr/ia-eps-32/docs/Danse/Danse_programmes%202008.pdf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Académie d’Amiens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6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http://www.ac-amiens.fr/fileadmin/user_upload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/IA02/Espace_professionel/Pedagogie/Education_Physique_Sportive/DOC_SYNTHESE_DANSE_ECOLE.pdf</w:t>
        </w:r>
      </w:hyperlink>
      <w:r w:rsidR="004A370C" w:rsidRPr="003C33D4">
        <w:rPr>
          <w:rFonts w:ascii="Open sans" w:eastAsia="Times New Roman" w:hAnsi="Open sans"/>
          <w:szCs w:val="24"/>
        </w:rPr>
        <w:t xml:space="preserve">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7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http://www4.ac-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nancy-metz.fr/eps57/IMG/pdf/tome_2_danses_codifiees.pdf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Académie de Rennes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8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http://www.ia22.ac-rennes.fr/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jahia/webdav/site/ia22/shared/EPS/eps1d4.pdf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 </w:t>
      </w: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Académie de Paris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9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https://www.ac-paris.fr/portail/upload/docs/a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pplication/pdf/2013-10/exemples_de_jeux_decoute_et_dimprovisation.pdf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 </w:t>
      </w: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Danses folkloriques en IME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0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www.folk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-danse.com/danse-ecol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e.htm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 </w:t>
      </w: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Rondes et jeux dansés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1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https://www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.ac-paris.fr/portail/jcms/p1_396727/danse-traditionnelle-rondes-et-jeux-danses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 </w:t>
      </w: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Danses traditionnelles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2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http://t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ice33.ac-bordeaux.fr/Ecolien/LinkClick.aspx?fileticket=bOK8wC73NjM%3D&amp;tabid=4654&amp;mid=12133&amp;language=fr-FR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Danses codifiées, danses traditionnelles : </w:t>
      </w:r>
    </w:p>
    <w:p w:rsidR="004A370C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3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http://www4.ac-nancy-metz.fr/eps57/IMG/pdf/tome_2_dans</w:t>
        </w:r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es_codifiees.pdf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 </w:t>
      </w: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Fiches et vidéos de danses folkloriques : </w:t>
      </w:r>
    </w:p>
    <w:p w:rsidR="004A370C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Lienhypertexte"/>
          <w:rFonts w:ascii="Open sans" w:eastAsia="Times New Roman" w:hAnsi="Open sans"/>
          <w:szCs w:val="24"/>
        </w:rPr>
      </w:pPr>
      <w:hyperlink r:id="rId14" w:history="1">
        <w:r w:rsidR="004A370C" w:rsidRPr="003C33D4">
          <w:rPr>
            <w:rStyle w:val="Lienhypertexte"/>
            <w:rFonts w:ascii="Open sans" w:eastAsia="Times New Roman" w:hAnsi="Open sans"/>
            <w:szCs w:val="24"/>
          </w:rPr>
          <w:t>http://www.infofolk.net/Danse.html</w:t>
        </w:r>
      </w:hyperlink>
    </w:p>
    <w:p w:rsidR="000A3748" w:rsidRDefault="000A3748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Lienhypertexte"/>
          <w:rFonts w:ascii="Open sans" w:eastAsia="Times New Roman" w:hAnsi="Open sans"/>
          <w:szCs w:val="24"/>
        </w:rPr>
      </w:pPr>
    </w:p>
    <w:p w:rsidR="000A3748" w:rsidRDefault="000A3748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Lienhypertexte"/>
          <w:rFonts w:ascii="Open sans" w:eastAsia="Times New Roman" w:hAnsi="Open sans"/>
          <w:color w:val="auto"/>
          <w:szCs w:val="24"/>
          <w:u w:val="none"/>
        </w:rPr>
      </w:pPr>
      <w:r w:rsidRPr="000A3748">
        <w:rPr>
          <w:rStyle w:val="Lienhypertexte"/>
          <w:rFonts w:ascii="Open sans" w:eastAsia="Times New Roman" w:hAnsi="Open sans"/>
          <w:color w:val="auto"/>
          <w:szCs w:val="24"/>
          <w:u w:val="none"/>
        </w:rPr>
        <w:t>Chants à danser</w:t>
      </w:r>
      <w:r>
        <w:rPr>
          <w:rStyle w:val="Lienhypertexte"/>
          <w:rFonts w:ascii="Open sans" w:eastAsia="Times New Roman" w:hAnsi="Open sans"/>
          <w:color w:val="auto"/>
          <w:szCs w:val="24"/>
          <w:u w:val="none"/>
        </w:rPr>
        <w:t xml:space="preserve"> (Bretagne)</w:t>
      </w:r>
    </w:p>
    <w:p w:rsidR="000A3748" w:rsidRDefault="000A3748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5" w:history="1">
        <w:r w:rsidRPr="005F0061">
          <w:rPr>
            <w:rStyle w:val="Lienhypertexte"/>
            <w:rFonts w:ascii="Open sans" w:eastAsia="Times New Roman" w:hAnsi="Open sans"/>
            <w:szCs w:val="24"/>
          </w:rPr>
          <w:t>https://chantsadanser.wordpress.com/</w:t>
        </w:r>
      </w:hyperlink>
    </w:p>
    <w:p w:rsidR="00592625" w:rsidRDefault="00592625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6" w:history="1">
        <w:r w:rsidRPr="005F0061">
          <w:rPr>
            <w:rStyle w:val="Lienhypertexte"/>
            <w:rFonts w:ascii="Open sans" w:eastAsia="Times New Roman" w:hAnsi="Open sans"/>
            <w:szCs w:val="24"/>
          </w:rPr>
          <w:t>https://chantsadanser.wordpress.com/danse/la-ziguezon-zin-zon/</w:t>
        </w:r>
      </w:hyperlink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</w:p>
    <w:p w:rsidR="004A370C" w:rsidRPr="003C33D4" w:rsidRDefault="004A370C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r w:rsidRPr="003C33D4">
        <w:rPr>
          <w:rFonts w:ascii="Open sans" w:eastAsia="Times New Roman" w:hAnsi="Open sans"/>
          <w:szCs w:val="24"/>
        </w:rPr>
        <w:t xml:space="preserve">Danses traditionnelles à l’école : </w:t>
      </w:r>
    </w:p>
    <w:p w:rsidR="004A370C" w:rsidRDefault="00C7395A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proofErr w:type="spellStart"/>
      <w:r>
        <w:rPr>
          <w:rFonts w:ascii="Open sans" w:eastAsia="Times New Roman" w:hAnsi="Open sans"/>
          <w:szCs w:val="24"/>
        </w:rPr>
        <w:t>Usep</w:t>
      </w:r>
      <w:proofErr w:type="spellEnd"/>
    </w:p>
    <w:p w:rsidR="00C7395A" w:rsidRDefault="00C7395A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7" w:history="1">
        <w:r w:rsidRPr="005F0061">
          <w:rPr>
            <w:rStyle w:val="Lienhypertexte"/>
            <w:rFonts w:ascii="Open sans" w:eastAsia="Times New Roman" w:hAnsi="Open sans"/>
            <w:szCs w:val="24"/>
          </w:rPr>
          <w:t>http://usep75.fr/pendant-la-classe/danses-traditionnelles</w:t>
        </w:r>
      </w:hyperlink>
    </w:p>
    <w:p w:rsidR="00C7395A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hyperlink r:id="rId18" w:history="1">
        <w:r w:rsidRPr="005F0061">
          <w:rPr>
            <w:rStyle w:val="Lienhypertexte"/>
            <w:rFonts w:ascii="Open sans" w:eastAsia="Times New Roman" w:hAnsi="Open sans"/>
            <w:szCs w:val="24"/>
          </w:rPr>
          <w:t>http://www.usep44.org/les-secteurs/saint-nazaire/danses-traditionnelles</w:t>
        </w:r>
      </w:hyperlink>
    </w:p>
    <w:p w:rsidR="002F7843" w:rsidRPr="003C33D4" w:rsidRDefault="002F7843" w:rsidP="004A3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eastAsia="Times New Roman" w:hAnsi="Open sans"/>
          <w:szCs w:val="24"/>
        </w:rPr>
      </w:pPr>
      <w:bookmarkStart w:id="0" w:name="_GoBack"/>
      <w:bookmarkEnd w:id="0"/>
    </w:p>
    <w:p w:rsidR="00635133" w:rsidRDefault="00635133"/>
    <w:sectPr w:rsidR="0063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C"/>
    <w:rsid w:val="000A3748"/>
    <w:rsid w:val="002F7843"/>
    <w:rsid w:val="004A2580"/>
    <w:rsid w:val="004A370C"/>
    <w:rsid w:val="00592625"/>
    <w:rsid w:val="00635133"/>
    <w:rsid w:val="00842F67"/>
    <w:rsid w:val="00A87892"/>
    <w:rsid w:val="00B20D55"/>
    <w:rsid w:val="00C7395A"/>
    <w:rsid w:val="00E02E3A"/>
    <w:rsid w:val="00F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5CC"/>
  <w15:chartTrackingRefBased/>
  <w15:docId w15:val="{6F78B23A-EB79-4996-AE9D-44089B15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0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A370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0D5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2B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22.ac-rennes.fr/jahia/webdav/site/ia22/shared/EPS/eps1d4.pdf" TargetMode="External"/><Relationship Id="rId13" Type="http://schemas.openxmlformats.org/officeDocument/2006/relationships/hyperlink" Target="http://www4.ac-nancy-metz.fr/eps57/IMG/pdf/tome_2_danses_codifiees.pdf" TargetMode="External"/><Relationship Id="rId18" Type="http://schemas.openxmlformats.org/officeDocument/2006/relationships/hyperlink" Target="http://www.usep44.org/les-secteurs/saint-nazaire/danses-traditionnel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4.ac-nancy-metz.fr/eps57/IMG/pdf/tome_2_danses_codifiees.pdf" TargetMode="External"/><Relationship Id="rId12" Type="http://schemas.openxmlformats.org/officeDocument/2006/relationships/hyperlink" Target="http://tice33.ac-bordeaux.fr/Ecolien/LinkClick.aspx?fileticket=bOK8wC73NjM%3D&amp;tabid=4654&amp;mid=12133&amp;language=fr-FR" TargetMode="External"/><Relationship Id="rId17" Type="http://schemas.openxmlformats.org/officeDocument/2006/relationships/hyperlink" Target="http://usep75.fr/pendant-la-classe/danses-traditionnel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ntsadanser.wordpress.com/danse/la-ziguezon-zin-zo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-amiens.fr/fileadmin/user_upload/IA02/Espace_professionel/Pedagogie/Education_Physique_Sportive/DOC_SYNTHESE_DANSE_ECOLE.pdf" TargetMode="External"/><Relationship Id="rId11" Type="http://schemas.openxmlformats.org/officeDocument/2006/relationships/hyperlink" Target="https://www.ac-paris.fr/portail/jcms/p1_396727/danse-traditionnelle-rondes-et-jeux-danses" TargetMode="External"/><Relationship Id="rId5" Type="http://schemas.openxmlformats.org/officeDocument/2006/relationships/hyperlink" Target="http://www2.ac-toulouse.fr/ia-eps-32/docs/Danse/Danse_programmes%202008.pdf" TargetMode="External"/><Relationship Id="rId15" Type="http://schemas.openxmlformats.org/officeDocument/2006/relationships/hyperlink" Target="https://chantsadanser.wordpress.com/" TargetMode="External"/><Relationship Id="rId10" Type="http://schemas.openxmlformats.org/officeDocument/2006/relationships/hyperlink" Target="http://www.folk-danse.com/danse-ecole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aac.ac-creteil.fr/Danse" TargetMode="External"/><Relationship Id="rId9" Type="http://schemas.openxmlformats.org/officeDocument/2006/relationships/hyperlink" Target="https://www.ac-paris.fr/portail/upload/docs/application/pdf/2013-10/exemples_de_jeux_decoute_et_dimprovisation.pdf" TargetMode="External"/><Relationship Id="rId14" Type="http://schemas.openxmlformats.org/officeDocument/2006/relationships/hyperlink" Target="http://www.infofolk.net/Dans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Sandrin-Bui</dc:creator>
  <cp:keywords/>
  <dc:description/>
  <cp:lastModifiedBy>Marie-Anne Sandrin-Bui</cp:lastModifiedBy>
  <cp:revision>8</cp:revision>
  <dcterms:created xsi:type="dcterms:W3CDTF">2017-06-21T12:51:00Z</dcterms:created>
  <dcterms:modified xsi:type="dcterms:W3CDTF">2017-06-21T13:13:00Z</dcterms:modified>
</cp:coreProperties>
</file>